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C5DAE" w14:textId="29C29781" w:rsidR="009B723E" w:rsidRPr="000A0710" w:rsidRDefault="000A0710" w:rsidP="00B330D9">
      <w:pPr>
        <w:ind w:left="-426"/>
        <w:jc w:val="center"/>
        <w:rPr>
          <w:b/>
          <w:bCs/>
        </w:rPr>
      </w:pPr>
      <w:r w:rsidRPr="000A0710">
        <w:rPr>
          <w:b/>
          <w:bCs/>
        </w:rPr>
        <w:t>LỊCH DẠY TRỰC TUYẾN KHỐI 1 – TUẦN 2</w:t>
      </w:r>
      <w:r w:rsidR="001F460C">
        <w:rPr>
          <w:b/>
          <w:bCs/>
        </w:rPr>
        <w:t>5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1138"/>
        <w:gridCol w:w="1981"/>
        <w:gridCol w:w="1559"/>
        <w:gridCol w:w="3678"/>
        <w:gridCol w:w="1426"/>
      </w:tblGrid>
      <w:tr w:rsidR="00311654" w14:paraId="2033BF71" w14:textId="77777777" w:rsidTr="00311654">
        <w:trPr>
          <w:jc w:val="center"/>
        </w:trPr>
        <w:tc>
          <w:tcPr>
            <w:tcW w:w="1138" w:type="dxa"/>
            <w:tcBorders>
              <w:bottom w:val="single" w:sz="4" w:space="0" w:color="auto"/>
            </w:tcBorders>
          </w:tcPr>
          <w:p w14:paraId="6F001A5C" w14:textId="6E4B64C7" w:rsidR="008912A8" w:rsidRPr="00015351" w:rsidRDefault="008912A8" w:rsidP="00357032">
            <w:pPr>
              <w:spacing w:line="360" w:lineRule="auto"/>
              <w:rPr>
                <w:b/>
                <w:bCs/>
              </w:rPr>
            </w:pPr>
            <w:r w:rsidRPr="00015351">
              <w:rPr>
                <w:b/>
                <w:bCs/>
              </w:rPr>
              <w:t>Ngày</w:t>
            </w:r>
          </w:p>
        </w:tc>
        <w:tc>
          <w:tcPr>
            <w:tcW w:w="1981" w:type="dxa"/>
          </w:tcPr>
          <w:p w14:paraId="72001C27" w14:textId="5D661FD3" w:rsidR="008912A8" w:rsidRPr="00015351" w:rsidRDefault="008912A8" w:rsidP="00357032">
            <w:pPr>
              <w:spacing w:line="360" w:lineRule="auto"/>
              <w:rPr>
                <w:b/>
                <w:bCs/>
              </w:rPr>
            </w:pPr>
            <w:r w:rsidRPr="00015351">
              <w:rPr>
                <w:b/>
                <w:bCs/>
              </w:rPr>
              <w:t>Thời gian</w:t>
            </w:r>
          </w:p>
        </w:tc>
        <w:tc>
          <w:tcPr>
            <w:tcW w:w="1559" w:type="dxa"/>
          </w:tcPr>
          <w:p w14:paraId="0944F131" w14:textId="31DFD378" w:rsidR="008912A8" w:rsidRPr="00015351" w:rsidRDefault="008912A8" w:rsidP="00357032">
            <w:pPr>
              <w:spacing w:line="360" w:lineRule="auto"/>
              <w:rPr>
                <w:b/>
                <w:bCs/>
              </w:rPr>
            </w:pPr>
            <w:r w:rsidRPr="00015351">
              <w:rPr>
                <w:b/>
                <w:bCs/>
              </w:rPr>
              <w:t>Môn</w:t>
            </w:r>
          </w:p>
        </w:tc>
        <w:tc>
          <w:tcPr>
            <w:tcW w:w="3678" w:type="dxa"/>
          </w:tcPr>
          <w:p w14:paraId="34E5A35E" w14:textId="72C0790F" w:rsidR="008912A8" w:rsidRPr="00015351" w:rsidRDefault="008912A8" w:rsidP="00357032">
            <w:pPr>
              <w:spacing w:line="360" w:lineRule="auto"/>
              <w:rPr>
                <w:b/>
                <w:bCs/>
              </w:rPr>
            </w:pPr>
            <w:r w:rsidRPr="00015351">
              <w:rPr>
                <w:b/>
                <w:bCs/>
              </w:rPr>
              <w:t>Tên bài dạy</w:t>
            </w:r>
          </w:p>
        </w:tc>
        <w:tc>
          <w:tcPr>
            <w:tcW w:w="1426" w:type="dxa"/>
          </w:tcPr>
          <w:p w14:paraId="68B91A53" w14:textId="5CF125D0" w:rsidR="008912A8" w:rsidRPr="00015351" w:rsidRDefault="008912A8" w:rsidP="00357032">
            <w:pPr>
              <w:spacing w:line="360" w:lineRule="auto"/>
              <w:rPr>
                <w:b/>
                <w:bCs/>
              </w:rPr>
            </w:pPr>
            <w:r w:rsidRPr="00015351">
              <w:rPr>
                <w:b/>
                <w:bCs/>
              </w:rPr>
              <w:t>GV dạy</w:t>
            </w:r>
          </w:p>
        </w:tc>
      </w:tr>
      <w:tr w:rsidR="00357032" w14:paraId="0D9B9B5D" w14:textId="77777777" w:rsidTr="00311654">
        <w:trPr>
          <w:jc w:val="center"/>
        </w:trPr>
        <w:tc>
          <w:tcPr>
            <w:tcW w:w="1138" w:type="dxa"/>
            <w:vMerge w:val="restart"/>
          </w:tcPr>
          <w:p w14:paraId="27196A0A" w14:textId="77777777" w:rsidR="00357032" w:rsidRPr="00015351" w:rsidRDefault="00357032" w:rsidP="00357032">
            <w:pPr>
              <w:spacing w:line="360" w:lineRule="auto"/>
              <w:jc w:val="center"/>
              <w:rPr>
                <w:b/>
                <w:bCs/>
              </w:rPr>
            </w:pPr>
          </w:p>
          <w:p w14:paraId="7C440AFE" w14:textId="6E329F62" w:rsidR="00357032" w:rsidRPr="00015351" w:rsidRDefault="00357032" w:rsidP="00357032">
            <w:pPr>
              <w:spacing w:line="360" w:lineRule="auto"/>
              <w:jc w:val="center"/>
              <w:rPr>
                <w:b/>
                <w:bCs/>
              </w:rPr>
            </w:pPr>
            <w:r w:rsidRPr="00015351">
              <w:rPr>
                <w:b/>
                <w:bCs/>
              </w:rPr>
              <w:t>27/4</w:t>
            </w:r>
          </w:p>
        </w:tc>
        <w:tc>
          <w:tcPr>
            <w:tcW w:w="1981" w:type="dxa"/>
          </w:tcPr>
          <w:p w14:paraId="5966B446" w14:textId="40B87626" w:rsidR="00357032" w:rsidRDefault="00357032" w:rsidP="00357032">
            <w:pPr>
              <w:spacing w:line="360" w:lineRule="auto"/>
            </w:pPr>
            <w:r>
              <w:t>18h30 - 19h10</w:t>
            </w:r>
          </w:p>
        </w:tc>
        <w:tc>
          <w:tcPr>
            <w:tcW w:w="1559" w:type="dxa"/>
          </w:tcPr>
          <w:p w14:paraId="541EC0F6" w14:textId="67214DFD" w:rsidR="00357032" w:rsidRDefault="00357032" w:rsidP="00357032">
            <w:pPr>
              <w:spacing w:line="360" w:lineRule="auto"/>
            </w:pPr>
            <w:r>
              <w:t>Tập đọc</w:t>
            </w:r>
          </w:p>
        </w:tc>
        <w:tc>
          <w:tcPr>
            <w:tcW w:w="3678" w:type="dxa"/>
          </w:tcPr>
          <w:p w14:paraId="3ADD8DE9" w14:textId="138AE3EC" w:rsidR="00357032" w:rsidRDefault="00357032" w:rsidP="00357032">
            <w:pPr>
              <w:spacing w:line="360" w:lineRule="auto"/>
            </w:pPr>
            <w:r>
              <w:t>Trường em</w:t>
            </w:r>
          </w:p>
        </w:tc>
        <w:tc>
          <w:tcPr>
            <w:tcW w:w="1426" w:type="dxa"/>
          </w:tcPr>
          <w:p w14:paraId="6099F6BD" w14:textId="5CBC9BFA" w:rsidR="00357032" w:rsidRDefault="00357032" w:rsidP="00357032">
            <w:pPr>
              <w:spacing w:line="360" w:lineRule="auto"/>
            </w:pPr>
            <w:r>
              <w:t>GVCN</w:t>
            </w:r>
          </w:p>
        </w:tc>
      </w:tr>
      <w:tr w:rsidR="00357032" w14:paraId="02487181" w14:textId="77777777" w:rsidTr="00311654">
        <w:trPr>
          <w:jc w:val="center"/>
        </w:trPr>
        <w:tc>
          <w:tcPr>
            <w:tcW w:w="1138" w:type="dxa"/>
            <w:vMerge/>
          </w:tcPr>
          <w:p w14:paraId="25A3E513" w14:textId="3FA10C4E" w:rsidR="00357032" w:rsidRPr="00015351" w:rsidRDefault="00357032" w:rsidP="0035703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14:paraId="1B97DCC7" w14:textId="5A989A3B" w:rsidR="00357032" w:rsidRDefault="00357032" w:rsidP="00357032">
            <w:pPr>
              <w:spacing w:line="360" w:lineRule="auto"/>
            </w:pPr>
            <w:r>
              <w:t>19h15 - 19h55</w:t>
            </w:r>
          </w:p>
        </w:tc>
        <w:tc>
          <w:tcPr>
            <w:tcW w:w="1559" w:type="dxa"/>
          </w:tcPr>
          <w:p w14:paraId="2BFD6DB9" w14:textId="0E4DA1AF" w:rsidR="00357032" w:rsidRDefault="00357032" w:rsidP="00357032">
            <w:pPr>
              <w:spacing w:line="360" w:lineRule="auto"/>
            </w:pPr>
            <w:r>
              <w:t>Chính tả</w:t>
            </w:r>
          </w:p>
        </w:tc>
        <w:tc>
          <w:tcPr>
            <w:tcW w:w="3678" w:type="dxa"/>
          </w:tcPr>
          <w:p w14:paraId="34672B39" w14:textId="310EE4CA" w:rsidR="00357032" w:rsidRDefault="00357032" w:rsidP="00357032">
            <w:pPr>
              <w:spacing w:line="360" w:lineRule="auto"/>
            </w:pPr>
            <w:r>
              <w:t>Trường em</w:t>
            </w:r>
          </w:p>
        </w:tc>
        <w:tc>
          <w:tcPr>
            <w:tcW w:w="1426" w:type="dxa"/>
          </w:tcPr>
          <w:p w14:paraId="74F1FB73" w14:textId="599B642B" w:rsidR="00357032" w:rsidRDefault="00357032" w:rsidP="00357032">
            <w:pPr>
              <w:spacing w:line="360" w:lineRule="auto"/>
            </w:pPr>
            <w:r w:rsidRPr="004006EF">
              <w:t>GVCN</w:t>
            </w:r>
          </w:p>
        </w:tc>
      </w:tr>
      <w:tr w:rsidR="00357032" w14:paraId="2D966C42" w14:textId="77777777" w:rsidTr="00311654">
        <w:trPr>
          <w:jc w:val="center"/>
        </w:trPr>
        <w:tc>
          <w:tcPr>
            <w:tcW w:w="1138" w:type="dxa"/>
            <w:vMerge/>
          </w:tcPr>
          <w:p w14:paraId="303705C1" w14:textId="61216261" w:rsidR="00357032" w:rsidRPr="00015351" w:rsidRDefault="00357032" w:rsidP="0035703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14:paraId="49E4972E" w14:textId="3A4CB3F4" w:rsidR="00357032" w:rsidRDefault="00357032" w:rsidP="00357032">
            <w:pPr>
              <w:spacing w:line="360" w:lineRule="auto"/>
            </w:pPr>
            <w:r>
              <w:t>20h00 – 20h40</w:t>
            </w:r>
          </w:p>
        </w:tc>
        <w:tc>
          <w:tcPr>
            <w:tcW w:w="1559" w:type="dxa"/>
          </w:tcPr>
          <w:p w14:paraId="618896ED" w14:textId="7932A022" w:rsidR="00357032" w:rsidRDefault="00357032" w:rsidP="00357032">
            <w:pPr>
              <w:spacing w:line="360" w:lineRule="auto"/>
            </w:pPr>
            <w:r>
              <w:t>Toán</w:t>
            </w:r>
          </w:p>
        </w:tc>
        <w:tc>
          <w:tcPr>
            <w:tcW w:w="3678" w:type="dxa"/>
          </w:tcPr>
          <w:p w14:paraId="5012EC6C" w14:textId="26361F01" w:rsidR="00357032" w:rsidRDefault="00357032" w:rsidP="00357032">
            <w:pPr>
              <w:spacing w:line="360" w:lineRule="auto"/>
            </w:pPr>
            <w:r>
              <w:t>Luyện tập</w:t>
            </w:r>
          </w:p>
        </w:tc>
        <w:tc>
          <w:tcPr>
            <w:tcW w:w="1426" w:type="dxa"/>
          </w:tcPr>
          <w:p w14:paraId="0104BB69" w14:textId="395EB617" w:rsidR="00357032" w:rsidRDefault="00357032" w:rsidP="00357032">
            <w:pPr>
              <w:spacing w:line="360" w:lineRule="auto"/>
            </w:pPr>
            <w:r w:rsidRPr="004006EF">
              <w:t>GVCN</w:t>
            </w:r>
          </w:p>
        </w:tc>
      </w:tr>
      <w:tr w:rsidR="00357032" w14:paraId="68286D11" w14:textId="77777777" w:rsidTr="00311654">
        <w:trPr>
          <w:jc w:val="center"/>
        </w:trPr>
        <w:tc>
          <w:tcPr>
            <w:tcW w:w="1138" w:type="dxa"/>
            <w:vMerge w:val="restart"/>
          </w:tcPr>
          <w:p w14:paraId="7EC3F3E5" w14:textId="0CC3A067" w:rsidR="00357032" w:rsidRPr="00015351" w:rsidRDefault="00357032" w:rsidP="00357032">
            <w:pPr>
              <w:spacing w:line="360" w:lineRule="auto"/>
              <w:rPr>
                <w:b/>
                <w:bCs/>
              </w:rPr>
            </w:pPr>
            <w:r w:rsidRPr="00015351">
              <w:rPr>
                <w:b/>
                <w:bCs/>
              </w:rPr>
              <w:t xml:space="preserve">   28/4</w:t>
            </w:r>
          </w:p>
        </w:tc>
        <w:tc>
          <w:tcPr>
            <w:tcW w:w="1981" w:type="dxa"/>
          </w:tcPr>
          <w:p w14:paraId="3E708E51" w14:textId="429EC923" w:rsidR="00357032" w:rsidRDefault="00357032" w:rsidP="00357032">
            <w:pPr>
              <w:spacing w:line="360" w:lineRule="auto"/>
            </w:pPr>
            <w:r>
              <w:t>19h00 – 19h40</w:t>
            </w:r>
          </w:p>
        </w:tc>
        <w:tc>
          <w:tcPr>
            <w:tcW w:w="1559" w:type="dxa"/>
          </w:tcPr>
          <w:p w14:paraId="7F108DDE" w14:textId="59788D45" w:rsidR="00357032" w:rsidRDefault="00357032" w:rsidP="00357032">
            <w:pPr>
              <w:spacing w:line="360" w:lineRule="auto"/>
            </w:pPr>
            <w:r>
              <w:t>Tập đọc</w:t>
            </w:r>
          </w:p>
        </w:tc>
        <w:tc>
          <w:tcPr>
            <w:tcW w:w="3678" w:type="dxa"/>
          </w:tcPr>
          <w:p w14:paraId="391F72B0" w14:textId="00D075F9" w:rsidR="00357032" w:rsidRDefault="00357032" w:rsidP="00357032">
            <w:pPr>
              <w:spacing w:line="360" w:lineRule="auto"/>
            </w:pPr>
            <w:r>
              <w:t>Tặng cháu</w:t>
            </w:r>
          </w:p>
        </w:tc>
        <w:tc>
          <w:tcPr>
            <w:tcW w:w="1426" w:type="dxa"/>
          </w:tcPr>
          <w:p w14:paraId="067F994A" w14:textId="017C5C7D" w:rsidR="00357032" w:rsidRDefault="00357032" w:rsidP="00357032">
            <w:pPr>
              <w:spacing w:line="360" w:lineRule="auto"/>
            </w:pPr>
            <w:r w:rsidRPr="004006EF">
              <w:t>GVCN</w:t>
            </w:r>
          </w:p>
        </w:tc>
      </w:tr>
      <w:tr w:rsidR="00357032" w14:paraId="7BE0747E" w14:textId="77777777" w:rsidTr="00311654">
        <w:trPr>
          <w:jc w:val="center"/>
        </w:trPr>
        <w:tc>
          <w:tcPr>
            <w:tcW w:w="1138" w:type="dxa"/>
            <w:vMerge/>
          </w:tcPr>
          <w:p w14:paraId="71ED266D" w14:textId="4061F172" w:rsidR="00357032" w:rsidRPr="00015351" w:rsidRDefault="00357032" w:rsidP="0035703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14:paraId="31E80A1A" w14:textId="60971203" w:rsidR="00357032" w:rsidRDefault="00357032" w:rsidP="00357032">
            <w:pPr>
              <w:spacing w:line="360" w:lineRule="auto"/>
            </w:pPr>
            <w:r>
              <w:t>19h45 – 20h25</w:t>
            </w:r>
          </w:p>
        </w:tc>
        <w:tc>
          <w:tcPr>
            <w:tcW w:w="1559" w:type="dxa"/>
          </w:tcPr>
          <w:p w14:paraId="2DD84D81" w14:textId="584A8621" w:rsidR="00357032" w:rsidRDefault="00357032" w:rsidP="00357032">
            <w:pPr>
              <w:spacing w:line="360" w:lineRule="auto"/>
            </w:pPr>
            <w:r>
              <w:t>Chính tả</w:t>
            </w:r>
          </w:p>
        </w:tc>
        <w:tc>
          <w:tcPr>
            <w:tcW w:w="3678" w:type="dxa"/>
          </w:tcPr>
          <w:p w14:paraId="5E222155" w14:textId="3E08946E" w:rsidR="00357032" w:rsidRDefault="00357032" w:rsidP="00357032">
            <w:pPr>
              <w:spacing w:line="360" w:lineRule="auto"/>
            </w:pPr>
            <w:r>
              <w:t>Tặng cháu</w:t>
            </w:r>
          </w:p>
        </w:tc>
        <w:tc>
          <w:tcPr>
            <w:tcW w:w="1426" w:type="dxa"/>
          </w:tcPr>
          <w:p w14:paraId="5E65A10E" w14:textId="1AF4C981" w:rsidR="00357032" w:rsidRDefault="00357032" w:rsidP="00357032">
            <w:pPr>
              <w:spacing w:line="360" w:lineRule="auto"/>
            </w:pPr>
            <w:r w:rsidRPr="004006EF">
              <w:t>GVCN</w:t>
            </w:r>
          </w:p>
        </w:tc>
      </w:tr>
      <w:tr w:rsidR="00357032" w14:paraId="7FAE7761" w14:textId="77777777" w:rsidTr="00311654">
        <w:trPr>
          <w:jc w:val="center"/>
        </w:trPr>
        <w:tc>
          <w:tcPr>
            <w:tcW w:w="1138" w:type="dxa"/>
            <w:vMerge w:val="restart"/>
          </w:tcPr>
          <w:p w14:paraId="6CE200E1" w14:textId="44853FB7" w:rsidR="00357032" w:rsidRPr="00015351" w:rsidRDefault="00357032" w:rsidP="00357032">
            <w:pPr>
              <w:spacing w:line="360" w:lineRule="auto"/>
              <w:jc w:val="center"/>
              <w:rPr>
                <w:b/>
                <w:bCs/>
              </w:rPr>
            </w:pPr>
            <w:r w:rsidRPr="00015351">
              <w:rPr>
                <w:b/>
                <w:bCs/>
              </w:rPr>
              <w:t>29/4</w:t>
            </w:r>
          </w:p>
        </w:tc>
        <w:tc>
          <w:tcPr>
            <w:tcW w:w="1981" w:type="dxa"/>
          </w:tcPr>
          <w:p w14:paraId="3548A25D" w14:textId="75AC03E4" w:rsidR="00357032" w:rsidRDefault="00357032" w:rsidP="00357032">
            <w:pPr>
              <w:spacing w:line="360" w:lineRule="auto"/>
            </w:pPr>
            <w:r>
              <w:t>19h00 – 19h40</w:t>
            </w:r>
          </w:p>
        </w:tc>
        <w:tc>
          <w:tcPr>
            <w:tcW w:w="1559" w:type="dxa"/>
          </w:tcPr>
          <w:p w14:paraId="3E898F8B" w14:textId="59389241" w:rsidR="00357032" w:rsidRDefault="00357032" w:rsidP="00357032">
            <w:pPr>
              <w:spacing w:line="360" w:lineRule="auto"/>
            </w:pPr>
            <w:r>
              <w:t>Tập đọc</w:t>
            </w:r>
          </w:p>
        </w:tc>
        <w:tc>
          <w:tcPr>
            <w:tcW w:w="3678" w:type="dxa"/>
          </w:tcPr>
          <w:p w14:paraId="3E54A575" w14:textId="6A4FA007" w:rsidR="00357032" w:rsidRDefault="00357032" w:rsidP="00357032">
            <w:pPr>
              <w:spacing w:line="360" w:lineRule="auto"/>
            </w:pPr>
            <w:r>
              <w:t>Cái nhãn vở</w:t>
            </w:r>
          </w:p>
        </w:tc>
        <w:tc>
          <w:tcPr>
            <w:tcW w:w="1426" w:type="dxa"/>
          </w:tcPr>
          <w:p w14:paraId="505C4ACD" w14:textId="3BE32624" w:rsidR="00357032" w:rsidRDefault="00357032" w:rsidP="00357032">
            <w:pPr>
              <w:spacing w:line="360" w:lineRule="auto"/>
            </w:pPr>
            <w:r w:rsidRPr="004006EF">
              <w:t>GVCN</w:t>
            </w:r>
          </w:p>
        </w:tc>
      </w:tr>
      <w:tr w:rsidR="00357032" w14:paraId="4CE101C2" w14:textId="77777777" w:rsidTr="00311654">
        <w:trPr>
          <w:jc w:val="center"/>
        </w:trPr>
        <w:tc>
          <w:tcPr>
            <w:tcW w:w="1138" w:type="dxa"/>
            <w:vMerge/>
          </w:tcPr>
          <w:p w14:paraId="6326CD6E" w14:textId="77777777" w:rsidR="00357032" w:rsidRPr="00015351" w:rsidRDefault="00357032" w:rsidP="0035703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1" w:type="dxa"/>
          </w:tcPr>
          <w:p w14:paraId="62A3E547" w14:textId="631E330B" w:rsidR="00357032" w:rsidRDefault="00357032" w:rsidP="00357032">
            <w:pPr>
              <w:spacing w:line="360" w:lineRule="auto"/>
            </w:pPr>
            <w:r>
              <w:t>19h45 – 20h25</w:t>
            </w:r>
          </w:p>
        </w:tc>
        <w:tc>
          <w:tcPr>
            <w:tcW w:w="1559" w:type="dxa"/>
          </w:tcPr>
          <w:p w14:paraId="449FB959" w14:textId="0BBB1346" w:rsidR="00357032" w:rsidRDefault="00357032" w:rsidP="00357032">
            <w:pPr>
              <w:spacing w:line="360" w:lineRule="auto"/>
            </w:pPr>
            <w:r>
              <w:t xml:space="preserve">Toán </w:t>
            </w:r>
          </w:p>
        </w:tc>
        <w:tc>
          <w:tcPr>
            <w:tcW w:w="3678" w:type="dxa"/>
          </w:tcPr>
          <w:p w14:paraId="3E965C08" w14:textId="22DF1908" w:rsidR="00357032" w:rsidRDefault="00357032" w:rsidP="00357032">
            <w:pPr>
              <w:spacing w:line="360" w:lineRule="auto"/>
            </w:pPr>
            <w:r>
              <w:t>Luyện tập chung</w:t>
            </w:r>
          </w:p>
        </w:tc>
        <w:tc>
          <w:tcPr>
            <w:tcW w:w="1426" w:type="dxa"/>
          </w:tcPr>
          <w:p w14:paraId="29556A70" w14:textId="143B14FA" w:rsidR="00357032" w:rsidRDefault="00357032" w:rsidP="00357032">
            <w:pPr>
              <w:spacing w:line="360" w:lineRule="auto"/>
            </w:pPr>
            <w:r w:rsidRPr="004006EF">
              <w:t>GVCN</w:t>
            </w:r>
          </w:p>
        </w:tc>
      </w:tr>
      <w:tr w:rsidR="00311654" w14:paraId="7A48B3AF" w14:textId="77777777" w:rsidTr="00311654">
        <w:trPr>
          <w:jc w:val="center"/>
        </w:trPr>
        <w:tc>
          <w:tcPr>
            <w:tcW w:w="1138" w:type="dxa"/>
          </w:tcPr>
          <w:p w14:paraId="24921B01" w14:textId="386567FB" w:rsidR="00311654" w:rsidRPr="00015351" w:rsidRDefault="00311654" w:rsidP="00311654">
            <w:pPr>
              <w:spacing w:line="360" w:lineRule="auto"/>
              <w:jc w:val="center"/>
              <w:rPr>
                <w:b/>
                <w:bCs/>
              </w:rPr>
            </w:pPr>
            <w:r w:rsidRPr="00015351">
              <w:rPr>
                <w:b/>
                <w:bCs/>
              </w:rPr>
              <w:t>30/4</w:t>
            </w:r>
          </w:p>
        </w:tc>
        <w:tc>
          <w:tcPr>
            <w:tcW w:w="8644" w:type="dxa"/>
            <w:gridSpan w:val="4"/>
          </w:tcPr>
          <w:p w14:paraId="6F891DCA" w14:textId="6ACC0FEF" w:rsidR="00311654" w:rsidRPr="00015351" w:rsidRDefault="00311654" w:rsidP="00311654">
            <w:pPr>
              <w:spacing w:line="360" w:lineRule="auto"/>
              <w:jc w:val="center"/>
              <w:rPr>
                <w:b/>
                <w:bCs/>
              </w:rPr>
            </w:pPr>
            <w:r w:rsidRPr="00015351">
              <w:rPr>
                <w:b/>
                <w:bCs/>
              </w:rPr>
              <w:t>Nghỉ lễ</w:t>
            </w:r>
          </w:p>
        </w:tc>
      </w:tr>
      <w:tr w:rsidR="00311654" w14:paraId="0D3E74D1" w14:textId="77777777" w:rsidTr="00311654">
        <w:trPr>
          <w:jc w:val="center"/>
        </w:trPr>
        <w:tc>
          <w:tcPr>
            <w:tcW w:w="1138" w:type="dxa"/>
          </w:tcPr>
          <w:p w14:paraId="52223097" w14:textId="06095114" w:rsidR="00311654" w:rsidRPr="00015351" w:rsidRDefault="00311654" w:rsidP="00311654">
            <w:pPr>
              <w:spacing w:line="360" w:lineRule="auto"/>
              <w:jc w:val="center"/>
              <w:rPr>
                <w:b/>
                <w:bCs/>
              </w:rPr>
            </w:pPr>
            <w:r w:rsidRPr="00015351">
              <w:rPr>
                <w:b/>
                <w:bCs/>
              </w:rPr>
              <w:t>1/5</w:t>
            </w:r>
          </w:p>
        </w:tc>
        <w:tc>
          <w:tcPr>
            <w:tcW w:w="8644" w:type="dxa"/>
            <w:gridSpan w:val="4"/>
          </w:tcPr>
          <w:p w14:paraId="0651DAAB" w14:textId="7AF60DAE" w:rsidR="00311654" w:rsidRPr="00015351" w:rsidRDefault="00311654" w:rsidP="00311654">
            <w:pPr>
              <w:spacing w:line="360" w:lineRule="auto"/>
              <w:jc w:val="center"/>
              <w:rPr>
                <w:b/>
                <w:bCs/>
              </w:rPr>
            </w:pPr>
            <w:r w:rsidRPr="00015351">
              <w:rPr>
                <w:b/>
                <w:bCs/>
              </w:rPr>
              <w:t>Nghỉ lễ</w:t>
            </w:r>
          </w:p>
        </w:tc>
      </w:tr>
    </w:tbl>
    <w:p w14:paraId="115BF7B0" w14:textId="12C69660" w:rsidR="000A0710" w:rsidRDefault="000A0710"/>
    <w:p w14:paraId="67839B9E" w14:textId="34D7610E" w:rsidR="008912A8" w:rsidRDefault="008912A8"/>
    <w:p w14:paraId="45B32429" w14:textId="047F1D14" w:rsidR="008912A8" w:rsidRDefault="008912A8"/>
    <w:p w14:paraId="1B8B3620" w14:textId="46A82365" w:rsidR="008912A8" w:rsidRDefault="008912A8"/>
    <w:p w14:paraId="3B62B541" w14:textId="54D0571A" w:rsidR="008912A8" w:rsidRDefault="008912A8"/>
    <w:p w14:paraId="57AA6E24" w14:textId="405031EC" w:rsidR="008912A8" w:rsidRDefault="008912A8"/>
    <w:p w14:paraId="5F97F237" w14:textId="77777777" w:rsidR="008912A8" w:rsidRDefault="008912A8"/>
    <w:p w14:paraId="7A7E98EE" w14:textId="77777777" w:rsidR="008912A8" w:rsidRDefault="008912A8"/>
    <w:sectPr w:rsidR="0089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10"/>
    <w:rsid w:val="00000796"/>
    <w:rsid w:val="00015351"/>
    <w:rsid w:val="000A0710"/>
    <w:rsid w:val="00110990"/>
    <w:rsid w:val="001F460C"/>
    <w:rsid w:val="00311654"/>
    <w:rsid w:val="00357032"/>
    <w:rsid w:val="003A18C5"/>
    <w:rsid w:val="00463C50"/>
    <w:rsid w:val="006B3E50"/>
    <w:rsid w:val="0086236D"/>
    <w:rsid w:val="008912A8"/>
    <w:rsid w:val="009B723E"/>
    <w:rsid w:val="00A66C59"/>
    <w:rsid w:val="00AA1EBC"/>
    <w:rsid w:val="00B330D9"/>
    <w:rsid w:val="00BB49B4"/>
    <w:rsid w:val="00D808F6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B7F9"/>
  <w15:chartTrackingRefBased/>
  <w15:docId w15:val="{2904E7DD-D26B-46B4-9646-C06B3C54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tuyen</dc:creator>
  <cp:keywords/>
  <dc:description/>
  <cp:lastModifiedBy>kieu tuyen</cp:lastModifiedBy>
  <cp:revision>12</cp:revision>
  <dcterms:created xsi:type="dcterms:W3CDTF">2020-04-03T01:38:00Z</dcterms:created>
  <dcterms:modified xsi:type="dcterms:W3CDTF">2020-04-24T04:16:00Z</dcterms:modified>
</cp:coreProperties>
</file>